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39" w:rsidRPr="00C44E39" w:rsidRDefault="00C44E39" w:rsidP="00C44E39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C44E39">
        <w:rPr>
          <w:rFonts w:ascii="Arial" w:hAnsi="Arial" w:cs="Arial"/>
          <w:b/>
          <w:sz w:val="32"/>
          <w:szCs w:val="32"/>
        </w:rPr>
        <w:t xml:space="preserve">Порядок и время приема граждан (физических лиц), в том числе представителей организаций (юридических лиц), общественных объединений в администрации Тенькинского </w:t>
      </w:r>
      <w:r w:rsidR="006D5C95">
        <w:rPr>
          <w:rFonts w:ascii="Arial" w:hAnsi="Arial" w:cs="Arial"/>
          <w:b/>
          <w:sz w:val="32"/>
          <w:szCs w:val="32"/>
        </w:rPr>
        <w:t xml:space="preserve">городского округа </w:t>
      </w:r>
      <w:r w:rsidRPr="00C44E39">
        <w:rPr>
          <w:rFonts w:ascii="Arial" w:hAnsi="Arial" w:cs="Arial"/>
          <w:b/>
          <w:sz w:val="32"/>
          <w:szCs w:val="32"/>
        </w:rPr>
        <w:t xml:space="preserve"> Магаданской области:</w:t>
      </w:r>
    </w:p>
    <w:p w:rsidR="00C44E39" w:rsidRPr="00870A21" w:rsidRDefault="00C44E39" w:rsidP="00C44E39">
      <w:pPr>
        <w:jc w:val="both"/>
        <w:rPr>
          <w:rFonts w:ascii="Times New Roman" w:hAnsi="Times New Roman"/>
          <w:b/>
          <w:sz w:val="28"/>
          <w:szCs w:val="28"/>
        </w:rPr>
      </w:pPr>
      <w:r w:rsidRPr="00870A21">
        <w:rPr>
          <w:rFonts w:ascii="Times New Roman" w:hAnsi="Times New Roman"/>
          <w:b/>
          <w:sz w:val="28"/>
          <w:szCs w:val="28"/>
        </w:rPr>
        <w:t xml:space="preserve">                               (пос. Усть-Омчуг, ул. </w:t>
      </w:r>
      <w:proofErr w:type="gramStart"/>
      <w:r w:rsidRPr="00870A21">
        <w:rPr>
          <w:rFonts w:ascii="Times New Roman" w:hAnsi="Times New Roman"/>
          <w:b/>
          <w:sz w:val="28"/>
          <w:szCs w:val="28"/>
        </w:rPr>
        <w:t>Горняцкая</w:t>
      </w:r>
      <w:proofErr w:type="gramEnd"/>
      <w:r w:rsidRPr="00870A21">
        <w:rPr>
          <w:rFonts w:ascii="Times New Roman" w:hAnsi="Times New Roman"/>
          <w:b/>
          <w:sz w:val="28"/>
          <w:szCs w:val="28"/>
        </w:rPr>
        <w:t>, 37)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967"/>
        <w:gridCol w:w="4273"/>
      </w:tblGrid>
      <w:tr w:rsidR="00C44E39" w:rsidRPr="006D5C95" w:rsidTr="006C0E1B">
        <w:tc>
          <w:tcPr>
            <w:tcW w:w="1391" w:type="pct"/>
          </w:tcPr>
          <w:p w:rsidR="00C44E39" w:rsidRPr="006D5C95" w:rsidRDefault="006D5C95" w:rsidP="006D5C95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Times New Roman"/>
                <w:b/>
                <w:sz w:val="28"/>
                <w:szCs w:val="28"/>
              </w:rPr>
              <w:t>Симонов</w:t>
            </w:r>
          </w:p>
          <w:p w:rsidR="006D5C95" w:rsidRPr="006D5C95" w:rsidRDefault="006D5C95" w:rsidP="006D5C95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Сергей </w:t>
            </w:r>
          </w:p>
          <w:p w:rsidR="006D5C95" w:rsidRPr="006D5C95" w:rsidRDefault="006D5C95" w:rsidP="006D5C95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Times New Roman"/>
                <w:b/>
                <w:sz w:val="28"/>
                <w:szCs w:val="28"/>
              </w:rPr>
              <w:t>Кузьмич</w:t>
            </w:r>
          </w:p>
        </w:tc>
        <w:tc>
          <w:tcPr>
            <w:tcW w:w="1479" w:type="pct"/>
          </w:tcPr>
          <w:p w:rsidR="00C44E39" w:rsidRPr="006D5C95" w:rsidRDefault="006D5C95" w:rsidP="006D5C95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 w:rsidRPr="006D5C95">
              <w:rPr>
                <w:rFonts w:asciiTheme="majorHAnsi" w:hAnsiTheme="majorHAnsi" w:cs="Times New Roman"/>
                <w:sz w:val="28"/>
                <w:szCs w:val="28"/>
              </w:rPr>
              <w:t>И.о. главы  МО «Тенькинский городской округ»</w:t>
            </w:r>
          </w:p>
        </w:tc>
        <w:tc>
          <w:tcPr>
            <w:tcW w:w="2130" w:type="pct"/>
          </w:tcPr>
          <w:p w:rsidR="00C44E39" w:rsidRPr="006D5C95" w:rsidRDefault="00C44E39" w:rsidP="006D5C95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Times New Roman"/>
                <w:b/>
                <w:sz w:val="28"/>
                <w:szCs w:val="28"/>
              </w:rPr>
              <w:t>понедельник с 15-00 до 18-00</w:t>
            </w:r>
          </w:p>
          <w:p w:rsidR="00C44E39" w:rsidRPr="006D5C95" w:rsidRDefault="00C44E39" w:rsidP="006D5C95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C44E39" w:rsidRPr="00A31F9F" w:rsidTr="006C0E1B">
        <w:tc>
          <w:tcPr>
            <w:tcW w:w="1391" w:type="pct"/>
          </w:tcPr>
          <w:p w:rsidR="00C44E39" w:rsidRPr="006D5C95" w:rsidRDefault="006D5C95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Яковлева</w:t>
            </w:r>
          </w:p>
          <w:p w:rsidR="006D5C95" w:rsidRPr="006D5C95" w:rsidRDefault="006D5C95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Лариса</w:t>
            </w:r>
          </w:p>
          <w:p w:rsidR="006D5C95" w:rsidRPr="006D5C95" w:rsidRDefault="006D5C95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Викторовна</w:t>
            </w:r>
          </w:p>
        </w:tc>
        <w:tc>
          <w:tcPr>
            <w:tcW w:w="1479" w:type="pct"/>
          </w:tcPr>
          <w:p w:rsidR="00C44E39" w:rsidRPr="006D5C95" w:rsidRDefault="00C44E39" w:rsidP="006D5C95">
            <w:pPr>
              <w:rPr>
                <w:rFonts w:asciiTheme="majorHAnsi" w:hAnsiTheme="majorHAnsi"/>
                <w:sz w:val="28"/>
                <w:szCs w:val="28"/>
              </w:rPr>
            </w:pPr>
            <w:r w:rsidRPr="006D5C95">
              <w:rPr>
                <w:rFonts w:asciiTheme="majorHAnsi" w:hAnsiTheme="majorHAnsi"/>
                <w:sz w:val="28"/>
                <w:szCs w:val="28"/>
              </w:rPr>
              <w:t xml:space="preserve">первый заместитель главы администрации Тенькинского района  </w:t>
            </w:r>
          </w:p>
        </w:tc>
        <w:tc>
          <w:tcPr>
            <w:tcW w:w="2130" w:type="pct"/>
          </w:tcPr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вторник с 15-00 до 18-00</w:t>
            </w:r>
          </w:p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C44E39" w:rsidRPr="00A31F9F" w:rsidTr="006C0E1B">
        <w:tc>
          <w:tcPr>
            <w:tcW w:w="1391" w:type="pct"/>
          </w:tcPr>
          <w:p w:rsidR="008203F0" w:rsidRPr="006D5C95" w:rsidRDefault="008203F0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 xml:space="preserve">Сакеева </w:t>
            </w:r>
          </w:p>
          <w:p w:rsidR="00C44E39" w:rsidRPr="006D5C95" w:rsidRDefault="008203F0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Светлана Фатеевна</w:t>
            </w:r>
          </w:p>
        </w:tc>
        <w:tc>
          <w:tcPr>
            <w:tcW w:w="1479" w:type="pct"/>
          </w:tcPr>
          <w:p w:rsidR="00C44E39" w:rsidRPr="006D5C95" w:rsidRDefault="00C44E39" w:rsidP="006D5C9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6D5C95">
              <w:rPr>
                <w:rFonts w:asciiTheme="majorHAnsi" w:hAnsiTheme="majorHAnsi"/>
                <w:sz w:val="28"/>
                <w:szCs w:val="28"/>
              </w:rPr>
              <w:t xml:space="preserve">заместитель </w:t>
            </w:r>
          </w:p>
          <w:p w:rsidR="00C44E39" w:rsidRPr="006D5C95" w:rsidRDefault="00C44E39" w:rsidP="006D5C95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6D5C95">
              <w:rPr>
                <w:rFonts w:asciiTheme="majorHAnsi" w:hAnsiTheme="majorHAnsi"/>
                <w:sz w:val="28"/>
                <w:szCs w:val="28"/>
              </w:rPr>
              <w:t>главы администрации Тенькинского района</w:t>
            </w:r>
          </w:p>
        </w:tc>
        <w:tc>
          <w:tcPr>
            <w:tcW w:w="2130" w:type="pct"/>
          </w:tcPr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четве</w:t>
            </w:r>
            <w:proofErr w:type="gramStart"/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рг с 15</w:t>
            </w:r>
            <w:proofErr w:type="gramEnd"/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-00 до 18-00</w:t>
            </w:r>
          </w:p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C44E39" w:rsidRPr="00A31F9F" w:rsidTr="006C0E1B">
        <w:tc>
          <w:tcPr>
            <w:tcW w:w="1391" w:type="pct"/>
          </w:tcPr>
          <w:p w:rsidR="00C44E39" w:rsidRPr="006D5C95" w:rsidRDefault="00C44E39" w:rsidP="006D5C95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Архивный отдел</w:t>
            </w:r>
          </w:p>
        </w:tc>
        <w:tc>
          <w:tcPr>
            <w:tcW w:w="1479" w:type="pct"/>
          </w:tcPr>
          <w:p w:rsidR="00C44E39" w:rsidRPr="006D5C95" w:rsidRDefault="00C44E39" w:rsidP="006D5C9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0" w:type="pct"/>
          </w:tcPr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 xml:space="preserve">ежедневно </w:t>
            </w:r>
          </w:p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с 9-00 до 12-00</w:t>
            </w:r>
          </w:p>
          <w:p w:rsidR="00C44E39" w:rsidRPr="006D5C95" w:rsidRDefault="00B85FE5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(ул. Школьная, 18)</w:t>
            </w:r>
          </w:p>
        </w:tc>
      </w:tr>
      <w:tr w:rsidR="00C44E39" w:rsidRPr="00A31F9F" w:rsidTr="006C0E1B">
        <w:tc>
          <w:tcPr>
            <w:tcW w:w="1391" w:type="pct"/>
          </w:tcPr>
          <w:p w:rsidR="00C44E39" w:rsidRPr="006D5C95" w:rsidRDefault="00C44E39" w:rsidP="006D5C95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Отдел ЗАГС</w:t>
            </w:r>
          </w:p>
        </w:tc>
        <w:tc>
          <w:tcPr>
            <w:tcW w:w="1479" w:type="pct"/>
          </w:tcPr>
          <w:p w:rsidR="00C44E39" w:rsidRPr="006D5C95" w:rsidRDefault="00C44E39" w:rsidP="006D5C9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0" w:type="pct"/>
          </w:tcPr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 xml:space="preserve">понедельник </w:t>
            </w:r>
          </w:p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 xml:space="preserve">с 9-00до 13-00, </w:t>
            </w:r>
          </w:p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с 14-00 до 17-15</w:t>
            </w:r>
          </w:p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 xml:space="preserve">вторник-пятница </w:t>
            </w:r>
          </w:p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 xml:space="preserve">с 9-00 до 13-00, </w:t>
            </w:r>
          </w:p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с 15-00 до 17-00</w:t>
            </w:r>
          </w:p>
        </w:tc>
      </w:tr>
      <w:tr w:rsidR="00C44E39" w:rsidRPr="00A31F9F" w:rsidTr="006C0E1B">
        <w:tc>
          <w:tcPr>
            <w:tcW w:w="1391" w:type="pct"/>
          </w:tcPr>
          <w:p w:rsidR="00C44E39" w:rsidRPr="006D5C95" w:rsidRDefault="006D5C95" w:rsidP="006D5C95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Беденко</w:t>
            </w:r>
          </w:p>
          <w:p w:rsidR="006D5C95" w:rsidRPr="006D5C95" w:rsidRDefault="006D5C95" w:rsidP="006D5C95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Ирина</w:t>
            </w:r>
          </w:p>
          <w:p w:rsidR="006D5C95" w:rsidRPr="006D5C95" w:rsidRDefault="006D5C95" w:rsidP="006D5C95">
            <w:pPr>
              <w:spacing w:after="0" w:line="24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Евгеньевна</w:t>
            </w:r>
          </w:p>
        </w:tc>
        <w:tc>
          <w:tcPr>
            <w:tcW w:w="1479" w:type="pct"/>
          </w:tcPr>
          <w:p w:rsidR="00C44E39" w:rsidRPr="006D5C95" w:rsidRDefault="00C44E39" w:rsidP="006D5C95">
            <w:pPr>
              <w:rPr>
                <w:rFonts w:asciiTheme="majorHAnsi" w:hAnsiTheme="majorHAnsi"/>
                <w:sz w:val="28"/>
                <w:szCs w:val="28"/>
              </w:rPr>
            </w:pPr>
            <w:r w:rsidRPr="006D5C95">
              <w:rPr>
                <w:rFonts w:asciiTheme="majorHAnsi" w:hAnsiTheme="majorHAnsi"/>
                <w:sz w:val="28"/>
                <w:szCs w:val="28"/>
              </w:rPr>
              <w:t xml:space="preserve">Руководитель комитета по образованию </w:t>
            </w:r>
          </w:p>
        </w:tc>
        <w:tc>
          <w:tcPr>
            <w:tcW w:w="2130" w:type="pct"/>
          </w:tcPr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среда с 15-00 до 17-15</w:t>
            </w:r>
          </w:p>
        </w:tc>
      </w:tr>
      <w:tr w:rsidR="00C44E39" w:rsidRPr="00A31F9F" w:rsidTr="006C0E1B">
        <w:tc>
          <w:tcPr>
            <w:tcW w:w="1391" w:type="pct"/>
          </w:tcPr>
          <w:p w:rsidR="00C44E39" w:rsidRPr="006D5C95" w:rsidRDefault="006D5C95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proofErr w:type="spellStart"/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Кунц</w:t>
            </w:r>
            <w:proofErr w:type="spellEnd"/>
          </w:p>
          <w:p w:rsidR="006D5C95" w:rsidRPr="006D5C95" w:rsidRDefault="006D5C95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Наталия</w:t>
            </w:r>
          </w:p>
          <w:p w:rsidR="006D5C95" w:rsidRPr="006D5C95" w:rsidRDefault="006D5C95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Васильевна</w:t>
            </w:r>
          </w:p>
        </w:tc>
        <w:tc>
          <w:tcPr>
            <w:tcW w:w="1479" w:type="pct"/>
          </w:tcPr>
          <w:p w:rsidR="00C44E39" w:rsidRPr="006D5C95" w:rsidRDefault="00C44E39" w:rsidP="006D5C95">
            <w:pPr>
              <w:rPr>
                <w:rFonts w:asciiTheme="majorHAnsi" w:hAnsiTheme="majorHAnsi"/>
                <w:sz w:val="28"/>
                <w:szCs w:val="28"/>
              </w:rPr>
            </w:pPr>
            <w:r w:rsidRPr="006D5C95">
              <w:rPr>
                <w:rFonts w:asciiTheme="majorHAnsi" w:hAnsiTheme="majorHAnsi"/>
                <w:sz w:val="28"/>
                <w:szCs w:val="28"/>
              </w:rPr>
              <w:t>Заместитель руководителя комитета по образованию</w:t>
            </w:r>
          </w:p>
        </w:tc>
        <w:tc>
          <w:tcPr>
            <w:tcW w:w="2130" w:type="pct"/>
          </w:tcPr>
          <w:p w:rsidR="00C44E39" w:rsidRPr="006D5C95" w:rsidRDefault="00C44E39" w:rsidP="006D5C95">
            <w:pPr>
              <w:spacing w:after="0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D5C95">
              <w:rPr>
                <w:rFonts w:asciiTheme="majorHAnsi" w:hAnsiTheme="majorHAnsi" w:cs="Arial"/>
                <w:b/>
                <w:sz w:val="28"/>
                <w:szCs w:val="28"/>
              </w:rPr>
              <w:t>пятница с 15-00 до 17-00</w:t>
            </w:r>
          </w:p>
        </w:tc>
      </w:tr>
    </w:tbl>
    <w:p w:rsidR="00C44E39" w:rsidRDefault="00C44E39" w:rsidP="00C44E3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C44E39" w:rsidRDefault="00C44E39" w:rsidP="00C44E39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C44E39" w:rsidRDefault="00C44E39" w:rsidP="00C44E39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Организация приема  </w:t>
      </w:r>
      <w:r w:rsidRPr="00707B41">
        <w:rPr>
          <w:rFonts w:ascii="Arial" w:hAnsi="Arial" w:cs="Arial"/>
          <w:sz w:val="32"/>
          <w:szCs w:val="32"/>
        </w:rPr>
        <w:t xml:space="preserve"> граждан (физических лиц), в том числе представителей организаций (юридических лиц), общественных объединений</w:t>
      </w:r>
      <w:r>
        <w:rPr>
          <w:rFonts w:ascii="Arial" w:hAnsi="Arial" w:cs="Arial"/>
          <w:sz w:val="32"/>
          <w:szCs w:val="32"/>
        </w:rPr>
        <w:t xml:space="preserve">, обеспечение  рассмотрения их обращений  возложено на специалиста 1 категории отдела документационного обеспечения и кадровым вопросам </w:t>
      </w:r>
      <w:r w:rsidR="006D5C95">
        <w:rPr>
          <w:rFonts w:ascii="Arial" w:hAnsi="Arial" w:cs="Arial"/>
          <w:sz w:val="32"/>
          <w:szCs w:val="32"/>
        </w:rPr>
        <w:t xml:space="preserve">администрации Тенькинского городского округа </w:t>
      </w:r>
      <w:r>
        <w:rPr>
          <w:rFonts w:ascii="Arial" w:hAnsi="Arial" w:cs="Arial"/>
          <w:sz w:val="32"/>
          <w:szCs w:val="32"/>
        </w:rPr>
        <w:t xml:space="preserve">Кононову Надежду Анатольевну. Получить информацию справочного характера можно по телефону 8-41344-22423 с 9 до 17 часов, кроме субботы и воскресения.  </w:t>
      </w:r>
    </w:p>
    <w:p w:rsidR="00C44E39" w:rsidRDefault="00C44E39" w:rsidP="00707B41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E86FDC" w:rsidRPr="00C44E39" w:rsidRDefault="00E86FDC" w:rsidP="00707B41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C44E39">
        <w:rPr>
          <w:rFonts w:ascii="Arial" w:hAnsi="Arial" w:cs="Arial"/>
          <w:b/>
          <w:sz w:val="32"/>
          <w:szCs w:val="32"/>
        </w:rPr>
        <w:t>Информацию  по вопросу замещения вакантных должностей в органах местного самоуправления Тенькинского района можно узнать:</w:t>
      </w:r>
    </w:p>
    <w:p w:rsidR="00421B30" w:rsidRDefault="00E86FDC" w:rsidP="00E86FD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администрации Тенькинского </w:t>
      </w:r>
      <w:r w:rsidR="006D5C95">
        <w:rPr>
          <w:rFonts w:ascii="Arial" w:hAnsi="Arial" w:cs="Arial"/>
          <w:sz w:val="32"/>
          <w:szCs w:val="32"/>
        </w:rPr>
        <w:t>городского округа</w:t>
      </w:r>
      <w:r>
        <w:rPr>
          <w:rFonts w:ascii="Arial" w:hAnsi="Arial" w:cs="Arial"/>
          <w:sz w:val="32"/>
          <w:szCs w:val="32"/>
        </w:rPr>
        <w:t xml:space="preserve">  </w:t>
      </w:r>
      <w:r w:rsidR="00421B30">
        <w:rPr>
          <w:rFonts w:ascii="Arial" w:hAnsi="Arial" w:cs="Arial"/>
          <w:sz w:val="32"/>
          <w:szCs w:val="32"/>
        </w:rPr>
        <w:t>по телефонам:</w:t>
      </w:r>
    </w:p>
    <w:p w:rsidR="00E86FDC" w:rsidRDefault="00E86FDC" w:rsidP="00421B30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21B30">
        <w:rPr>
          <w:rFonts w:ascii="Arial" w:hAnsi="Arial" w:cs="Arial"/>
          <w:sz w:val="32"/>
          <w:szCs w:val="32"/>
        </w:rPr>
        <w:t>8-41344-</w:t>
      </w:r>
      <w:r>
        <w:rPr>
          <w:rFonts w:ascii="Arial" w:hAnsi="Arial" w:cs="Arial"/>
          <w:sz w:val="32"/>
          <w:szCs w:val="32"/>
        </w:rPr>
        <w:t xml:space="preserve">22843, </w:t>
      </w:r>
      <w:r w:rsidR="00421B30">
        <w:rPr>
          <w:rFonts w:ascii="Arial" w:hAnsi="Arial" w:cs="Arial"/>
          <w:sz w:val="32"/>
          <w:szCs w:val="32"/>
        </w:rPr>
        <w:t>8-41344-</w:t>
      </w:r>
      <w:r>
        <w:rPr>
          <w:rFonts w:ascii="Arial" w:hAnsi="Arial" w:cs="Arial"/>
          <w:sz w:val="32"/>
          <w:szCs w:val="32"/>
        </w:rPr>
        <w:t>22</w:t>
      </w:r>
      <w:r w:rsidR="006D5C95">
        <w:rPr>
          <w:rFonts w:ascii="Arial" w:hAnsi="Arial" w:cs="Arial"/>
          <w:sz w:val="32"/>
          <w:szCs w:val="32"/>
        </w:rPr>
        <w:t>140</w:t>
      </w:r>
    </w:p>
    <w:p w:rsidR="00E86FDC" w:rsidRDefault="00E86FDC" w:rsidP="00E86FD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Собрании представителей </w:t>
      </w:r>
      <w:r w:rsidR="006D5C95">
        <w:rPr>
          <w:rFonts w:ascii="Arial" w:hAnsi="Arial" w:cs="Arial"/>
          <w:sz w:val="32"/>
          <w:szCs w:val="32"/>
        </w:rPr>
        <w:t xml:space="preserve">Тенькинского городского округа </w:t>
      </w:r>
      <w:r w:rsidR="00421B30">
        <w:rPr>
          <w:rFonts w:ascii="Arial" w:hAnsi="Arial" w:cs="Arial"/>
          <w:sz w:val="32"/>
          <w:szCs w:val="32"/>
        </w:rPr>
        <w:t>по телефону    8-41344</w:t>
      </w:r>
      <w:r>
        <w:rPr>
          <w:rFonts w:ascii="Arial" w:hAnsi="Arial" w:cs="Arial"/>
          <w:sz w:val="32"/>
          <w:szCs w:val="32"/>
        </w:rPr>
        <w:t xml:space="preserve"> </w:t>
      </w:r>
      <w:r w:rsidR="00421B30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22444</w:t>
      </w:r>
    </w:p>
    <w:p w:rsidR="00E86FDC" w:rsidRDefault="00E86FDC" w:rsidP="00E86FDC">
      <w:pPr>
        <w:jc w:val="both"/>
        <w:rPr>
          <w:rFonts w:ascii="Arial" w:hAnsi="Arial" w:cs="Arial"/>
          <w:sz w:val="32"/>
          <w:szCs w:val="32"/>
        </w:rPr>
      </w:pPr>
    </w:p>
    <w:p w:rsidR="00707B41" w:rsidRDefault="00707B41" w:rsidP="00707B41">
      <w:pPr>
        <w:ind w:firstLine="720"/>
        <w:jc w:val="both"/>
      </w:pPr>
    </w:p>
    <w:p w:rsidR="00707B41" w:rsidRDefault="00707B41"/>
    <w:sectPr w:rsidR="00707B41" w:rsidSect="0059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B41"/>
    <w:rsid w:val="000842CE"/>
    <w:rsid w:val="001F1BC2"/>
    <w:rsid w:val="00402478"/>
    <w:rsid w:val="00421B30"/>
    <w:rsid w:val="004875F5"/>
    <w:rsid w:val="00595127"/>
    <w:rsid w:val="006053BB"/>
    <w:rsid w:val="006D5C95"/>
    <w:rsid w:val="00707B41"/>
    <w:rsid w:val="008203F0"/>
    <w:rsid w:val="00B85FE5"/>
    <w:rsid w:val="00C436DF"/>
    <w:rsid w:val="00C44E39"/>
    <w:rsid w:val="00C453B6"/>
    <w:rsid w:val="00DA3178"/>
    <w:rsid w:val="00E8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Strelkova-LV</dc:creator>
  <cp:keywords/>
  <dc:description/>
  <cp:lastModifiedBy>Лидия Стрелкова</cp:lastModifiedBy>
  <cp:revision>10</cp:revision>
  <dcterms:created xsi:type="dcterms:W3CDTF">2012-03-20T09:38:00Z</dcterms:created>
  <dcterms:modified xsi:type="dcterms:W3CDTF">2015-10-12T05:12:00Z</dcterms:modified>
</cp:coreProperties>
</file>