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98" w:rsidRPr="00EC4098" w:rsidRDefault="00EC4098" w:rsidP="00EC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98">
        <w:rPr>
          <w:rFonts w:ascii="Times New Roman" w:hAnsi="Times New Roman" w:cs="Times New Roman"/>
          <w:b/>
          <w:sz w:val="28"/>
          <w:szCs w:val="28"/>
        </w:rPr>
        <w:t>Отчёт об оказании помощи в рамках Соглашения о социально-экономическом партнёрстве  в 2014 году.</w:t>
      </w:r>
    </w:p>
    <w:p w:rsidR="00EC4098" w:rsidRDefault="00EC4098" w:rsidP="00EC4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7AF" w:rsidRPr="00F037AF" w:rsidRDefault="00F037AF" w:rsidP="00EC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37AF">
        <w:rPr>
          <w:rFonts w:ascii="Times New Roman" w:eastAsia="Times New Roman" w:hAnsi="Times New Roman" w:cs="Times New Roman"/>
          <w:sz w:val="28"/>
          <w:szCs w:val="28"/>
        </w:rPr>
        <w:t>В 2014 году спонсорами  была оказана огромная помощь  учреждениям социальной сферы, жителям района, учащимся образовательных учреждений  и   муниципальным поселения района.</w:t>
      </w:r>
    </w:p>
    <w:p w:rsidR="00F037AF" w:rsidRPr="00F037AF" w:rsidRDefault="00F037AF" w:rsidP="00EC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098" w:rsidRPr="00DE464D" w:rsidRDefault="00EC4098" w:rsidP="00EC4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64D">
        <w:rPr>
          <w:rFonts w:ascii="Times New Roman" w:eastAsia="Times New Roman" w:hAnsi="Times New Roman" w:cs="Times New Roman"/>
          <w:b/>
          <w:sz w:val="28"/>
          <w:szCs w:val="28"/>
        </w:rPr>
        <w:t>ОАО «Золоторудная компания «Павлик»</w:t>
      </w:r>
    </w:p>
    <w:p w:rsidR="00EC4098" w:rsidRPr="00DE464D" w:rsidRDefault="00EC4098" w:rsidP="00EC4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64D">
        <w:rPr>
          <w:rFonts w:ascii="Times New Roman" w:hAnsi="Times New Roman" w:cs="Times New Roman"/>
          <w:b/>
          <w:sz w:val="28"/>
          <w:szCs w:val="28"/>
        </w:rPr>
        <w:t>Генеральный директор Василий Павлович Макаров:</w:t>
      </w:r>
    </w:p>
    <w:p w:rsidR="00EC4098" w:rsidRDefault="00EC4098" w:rsidP="00EC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098" w:rsidRDefault="00EC4098" w:rsidP="00B6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автотранспорта для перевозки спортсменов на Первенство Магаданской области по футболу в г. Магадан, на межрайонный т</w:t>
      </w:r>
      <w:r w:rsidR="00B32ED0">
        <w:rPr>
          <w:rFonts w:ascii="Times New Roman" w:hAnsi="Times New Roman" w:cs="Times New Roman"/>
          <w:sz w:val="28"/>
          <w:szCs w:val="28"/>
        </w:rPr>
        <w:t>урнир по хоккею в пос. Ягодное.</w:t>
      </w:r>
      <w:r w:rsidR="0028549C">
        <w:rPr>
          <w:rFonts w:ascii="Times New Roman" w:hAnsi="Times New Roman" w:cs="Times New Roman"/>
          <w:sz w:val="28"/>
          <w:szCs w:val="28"/>
        </w:rPr>
        <w:t xml:space="preserve"> Доставка 30 детских кроватей из г. Магадан в пос. Омчак для</w:t>
      </w:r>
      <w:r w:rsidR="00B32ED0">
        <w:rPr>
          <w:rFonts w:ascii="Times New Roman" w:hAnsi="Times New Roman" w:cs="Times New Roman"/>
          <w:sz w:val="28"/>
          <w:szCs w:val="28"/>
        </w:rPr>
        <w:t xml:space="preserve"> </w:t>
      </w:r>
      <w:r w:rsidR="0028549C">
        <w:rPr>
          <w:rFonts w:ascii="Times New Roman" w:hAnsi="Times New Roman" w:cs="Times New Roman"/>
          <w:sz w:val="28"/>
          <w:szCs w:val="28"/>
        </w:rPr>
        <w:t xml:space="preserve">детского сада. </w:t>
      </w:r>
      <w:r w:rsidR="00B32ED0">
        <w:rPr>
          <w:rFonts w:ascii="Times New Roman" w:hAnsi="Times New Roman" w:cs="Times New Roman"/>
          <w:sz w:val="28"/>
          <w:szCs w:val="28"/>
        </w:rPr>
        <w:t>Помощь в проведении работ в рамках «Года благоустройства»</w:t>
      </w:r>
      <w:r w:rsidR="00084B77">
        <w:rPr>
          <w:rFonts w:ascii="Times New Roman" w:hAnsi="Times New Roman" w:cs="Times New Roman"/>
          <w:sz w:val="28"/>
          <w:szCs w:val="28"/>
        </w:rPr>
        <w:t>,</w:t>
      </w:r>
      <w:r w:rsidR="00084B77" w:rsidRPr="00084B77">
        <w:rPr>
          <w:rFonts w:ascii="Times New Roman" w:hAnsi="Times New Roman" w:cs="Times New Roman"/>
          <w:sz w:val="28"/>
          <w:szCs w:val="28"/>
        </w:rPr>
        <w:t xml:space="preserve"> </w:t>
      </w:r>
      <w:r w:rsidR="00084B77">
        <w:rPr>
          <w:rFonts w:ascii="Times New Roman" w:hAnsi="Times New Roman" w:cs="Times New Roman"/>
          <w:sz w:val="28"/>
          <w:szCs w:val="28"/>
        </w:rPr>
        <w:t>работ по предотвращению паводка в августе 2014 года на территории Тенькинского района</w:t>
      </w:r>
      <w:r w:rsidR="00B32ED0">
        <w:rPr>
          <w:rFonts w:ascii="Times New Roman" w:hAnsi="Times New Roman" w:cs="Times New Roman"/>
          <w:sz w:val="28"/>
          <w:szCs w:val="28"/>
        </w:rPr>
        <w:t>.</w:t>
      </w:r>
      <w:r w:rsidR="0028549C">
        <w:rPr>
          <w:rFonts w:ascii="Times New Roman" w:hAnsi="Times New Roman" w:cs="Times New Roman"/>
          <w:sz w:val="28"/>
          <w:szCs w:val="28"/>
        </w:rPr>
        <w:t xml:space="preserve"> Оплата ремонтных работ фасада здания администрации Тенькинского района </w:t>
      </w:r>
      <w:r w:rsidR="00DE464D">
        <w:rPr>
          <w:rFonts w:ascii="Times New Roman" w:hAnsi="Times New Roman" w:cs="Times New Roman"/>
          <w:sz w:val="28"/>
          <w:szCs w:val="28"/>
        </w:rPr>
        <w:t>–</w:t>
      </w:r>
      <w:r w:rsidR="0028549C">
        <w:rPr>
          <w:rFonts w:ascii="Times New Roman" w:hAnsi="Times New Roman" w:cs="Times New Roman"/>
          <w:sz w:val="28"/>
          <w:szCs w:val="28"/>
        </w:rPr>
        <w:t xml:space="preserve"> </w:t>
      </w:r>
      <w:r w:rsidR="00DE464D">
        <w:rPr>
          <w:rFonts w:ascii="Times New Roman" w:hAnsi="Times New Roman" w:cs="Times New Roman"/>
          <w:sz w:val="28"/>
          <w:szCs w:val="28"/>
        </w:rPr>
        <w:t>1 400 тыс. рублей.</w:t>
      </w:r>
    </w:p>
    <w:p w:rsidR="00DE464D" w:rsidRDefault="00DE464D" w:rsidP="00DE4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64D" w:rsidRPr="00DE464D" w:rsidRDefault="00DE464D" w:rsidP="00DE4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64D">
        <w:rPr>
          <w:rFonts w:ascii="Times New Roman" w:hAnsi="Times New Roman" w:cs="Times New Roman"/>
          <w:b/>
          <w:sz w:val="28"/>
          <w:szCs w:val="28"/>
        </w:rPr>
        <w:t>ОАО «Рудник им. Матросова»</w:t>
      </w:r>
    </w:p>
    <w:p w:rsidR="00DE464D" w:rsidRDefault="00DE464D" w:rsidP="00DE4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64D">
        <w:rPr>
          <w:rFonts w:ascii="Times New Roman" w:hAnsi="Times New Roman" w:cs="Times New Roman"/>
          <w:b/>
          <w:sz w:val="28"/>
          <w:szCs w:val="28"/>
        </w:rPr>
        <w:t>Генеральный директор Алексей Владимирович Голубенко</w:t>
      </w:r>
      <w:r w:rsidR="00A71C52">
        <w:rPr>
          <w:rFonts w:ascii="Times New Roman" w:hAnsi="Times New Roman" w:cs="Times New Roman"/>
          <w:b/>
          <w:sz w:val="28"/>
          <w:szCs w:val="28"/>
        </w:rPr>
        <w:t>:</w:t>
      </w:r>
    </w:p>
    <w:p w:rsidR="00A71C52" w:rsidRDefault="00A71C52" w:rsidP="00DE4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B90" w:rsidRPr="004F7B90" w:rsidRDefault="004F7B90" w:rsidP="00DE4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90">
        <w:rPr>
          <w:rFonts w:ascii="Times New Roman" w:hAnsi="Times New Roman" w:cs="Times New Roman"/>
          <w:sz w:val="28"/>
          <w:szCs w:val="28"/>
        </w:rPr>
        <w:t xml:space="preserve">Общая финансовая помощь </w:t>
      </w:r>
      <w:r>
        <w:rPr>
          <w:rFonts w:ascii="Times New Roman" w:hAnsi="Times New Roman" w:cs="Times New Roman"/>
          <w:sz w:val="28"/>
          <w:szCs w:val="28"/>
        </w:rPr>
        <w:t>за 2014 год составляет более 6 млн. рублей. Это приобретение учебных пособий в школу пос. Омчак, подарки ветеранам Великой Отечественной войны, средства на проведение праздник</w:t>
      </w:r>
      <w:r w:rsidR="00B62C7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честь Дня Победы в районе</w:t>
      </w:r>
      <w:r w:rsidR="00084B77">
        <w:rPr>
          <w:rFonts w:ascii="Times New Roman" w:hAnsi="Times New Roman" w:cs="Times New Roman"/>
          <w:sz w:val="28"/>
          <w:szCs w:val="28"/>
        </w:rPr>
        <w:t>, Дня</w:t>
      </w:r>
      <w:r w:rsidR="00B62C75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C75">
        <w:rPr>
          <w:rFonts w:ascii="Times New Roman" w:hAnsi="Times New Roman" w:cs="Times New Roman"/>
          <w:sz w:val="28"/>
          <w:szCs w:val="28"/>
        </w:rPr>
        <w:t xml:space="preserve">ремонт автотранспорта администрации Тенькинского района, оплата долга за питание детей в школе поставщиками, выделение средств на проведение восстановительных работ после паводка в районе, на ремонт помещения спортивного зала в школе п. Усть-Омчуг, приобретение спутникового  телефона для отдела полиции Тенькинского района, </w:t>
      </w:r>
      <w:r w:rsidR="00084B77">
        <w:rPr>
          <w:rFonts w:ascii="Times New Roman" w:hAnsi="Times New Roman" w:cs="Times New Roman"/>
          <w:sz w:val="28"/>
          <w:szCs w:val="28"/>
        </w:rPr>
        <w:t>покупка и доставка новогодней елки для жителей нашего района. Кроме финансовой поддержки оперативная помощь автотранспортом для поездки спортсменов на областные соревнования, в аэропорт для поездки в г. Санкт-Петербург в рамках Года Культуры в районе, для доставки жителей поселений на областную ярмарку в пос. Усть-Омчуг, для завоза песка на территорию детского сада пос. Усть-Омчуг. Помощь в доставке окна для ветерана ВОВ. Предоставление 20-ти тонного контейнера районной больнице.</w:t>
      </w:r>
      <w:r w:rsidR="00084B77" w:rsidRPr="00084B77">
        <w:rPr>
          <w:rFonts w:ascii="Times New Roman" w:hAnsi="Times New Roman" w:cs="Times New Roman"/>
          <w:sz w:val="28"/>
          <w:szCs w:val="28"/>
        </w:rPr>
        <w:t xml:space="preserve"> </w:t>
      </w:r>
      <w:r w:rsidR="00084B77">
        <w:rPr>
          <w:rFonts w:ascii="Times New Roman" w:hAnsi="Times New Roman" w:cs="Times New Roman"/>
          <w:sz w:val="28"/>
          <w:szCs w:val="28"/>
        </w:rPr>
        <w:t>Помощь в проведении работ в рамках «Года благоустройства», работ по предотвращению паводка в августе 2014 года на территории Тенькинского района.</w:t>
      </w:r>
    </w:p>
    <w:p w:rsidR="00A71C52" w:rsidRPr="00DE464D" w:rsidRDefault="00A71C52" w:rsidP="00DE4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10B" w:rsidRPr="00F037AF" w:rsidRDefault="00F037AF" w:rsidP="00F037A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037AF">
        <w:rPr>
          <w:rFonts w:ascii="Times New Roman" w:hAnsi="Times New Roman" w:cs="Times New Roman"/>
          <w:sz w:val="28"/>
          <w:szCs w:val="28"/>
        </w:rPr>
        <w:t>Администрация Тенькинского района выражает огромную благодарность  руководителям  предприятий за  поддержку и помощь жителям Тенькинского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и надеется на  дальнейшее плодотворное сотрудничество.</w:t>
      </w:r>
    </w:p>
    <w:sectPr w:rsidR="0042410B" w:rsidRPr="00F037AF" w:rsidSect="00F2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B0D" w:rsidRDefault="001A7B0D" w:rsidP="00EC4098">
      <w:pPr>
        <w:spacing w:after="0" w:line="240" w:lineRule="auto"/>
      </w:pPr>
      <w:r>
        <w:separator/>
      </w:r>
    </w:p>
  </w:endnote>
  <w:endnote w:type="continuationSeparator" w:id="1">
    <w:p w:rsidR="001A7B0D" w:rsidRDefault="001A7B0D" w:rsidP="00EC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B0D" w:rsidRDefault="001A7B0D" w:rsidP="00EC4098">
      <w:pPr>
        <w:spacing w:after="0" w:line="240" w:lineRule="auto"/>
      </w:pPr>
      <w:r>
        <w:separator/>
      </w:r>
    </w:p>
  </w:footnote>
  <w:footnote w:type="continuationSeparator" w:id="1">
    <w:p w:rsidR="001A7B0D" w:rsidRDefault="001A7B0D" w:rsidP="00EC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098"/>
    <w:rsid w:val="00084B77"/>
    <w:rsid w:val="001A7B0D"/>
    <w:rsid w:val="0028549C"/>
    <w:rsid w:val="0042410B"/>
    <w:rsid w:val="004F7B90"/>
    <w:rsid w:val="00580A96"/>
    <w:rsid w:val="00A71C52"/>
    <w:rsid w:val="00B32ED0"/>
    <w:rsid w:val="00B62C75"/>
    <w:rsid w:val="00CE04CA"/>
    <w:rsid w:val="00DE464D"/>
    <w:rsid w:val="00EC4098"/>
    <w:rsid w:val="00F037AF"/>
    <w:rsid w:val="00F2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4098"/>
  </w:style>
  <w:style w:type="paragraph" w:styleId="a5">
    <w:name w:val="footer"/>
    <w:basedOn w:val="a"/>
    <w:link w:val="a6"/>
    <w:uiPriority w:val="99"/>
    <w:semiHidden/>
    <w:unhideWhenUsed/>
    <w:rsid w:val="00EC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Новикова</dc:creator>
  <cp:keywords/>
  <dc:description/>
  <cp:lastModifiedBy>Лидия Стрелкова</cp:lastModifiedBy>
  <cp:revision>5</cp:revision>
  <dcterms:created xsi:type="dcterms:W3CDTF">2015-01-12T02:01:00Z</dcterms:created>
  <dcterms:modified xsi:type="dcterms:W3CDTF">2015-01-15T05:01:00Z</dcterms:modified>
</cp:coreProperties>
</file>