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F" w:rsidRPr="007D77BF" w:rsidRDefault="007D77BF" w:rsidP="007D77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BF">
        <w:rPr>
          <w:rFonts w:ascii="Times New Roman" w:hAnsi="Times New Roman" w:cs="Times New Roman"/>
          <w:b/>
          <w:sz w:val="28"/>
          <w:szCs w:val="28"/>
        </w:rPr>
        <w:t>Полипропиленовые трубы</w:t>
      </w:r>
    </w:p>
    <w:p w:rsidR="007D77BF" w:rsidRPr="007D77BF" w:rsidRDefault="007D77BF" w:rsidP="008B3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77BF">
        <w:rPr>
          <w:rFonts w:ascii="Times New Roman" w:hAnsi="Times New Roman" w:cs="Times New Roman"/>
          <w:sz w:val="28"/>
          <w:szCs w:val="28"/>
        </w:rPr>
        <w:t xml:space="preserve">Полипропиленовые трубы зарекомендовали себя, как оптимальные по параметру цена / качество сырья для внутренних инженерных сетей. </w:t>
      </w:r>
    </w:p>
    <w:p w:rsidR="007D77BF" w:rsidRPr="007D77BF" w:rsidRDefault="007D77BF" w:rsidP="008B3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BF">
        <w:rPr>
          <w:rFonts w:ascii="Times New Roman" w:hAnsi="Times New Roman" w:cs="Times New Roman"/>
          <w:sz w:val="28"/>
          <w:szCs w:val="28"/>
        </w:rPr>
        <w:t xml:space="preserve"> </w:t>
      </w:r>
      <w:r w:rsidR="0076605B">
        <w:rPr>
          <w:rFonts w:ascii="Times New Roman" w:hAnsi="Times New Roman" w:cs="Times New Roman"/>
          <w:sz w:val="28"/>
          <w:szCs w:val="28"/>
        </w:rPr>
        <w:t xml:space="preserve">    </w:t>
      </w:r>
      <w:r w:rsidRPr="007D77BF">
        <w:rPr>
          <w:rFonts w:ascii="Times New Roman" w:hAnsi="Times New Roman" w:cs="Times New Roman"/>
          <w:sz w:val="28"/>
          <w:szCs w:val="28"/>
        </w:rPr>
        <w:t xml:space="preserve">Соединяются п/пропиленовые трубы при помощи фитингов. Способ соединения - сварка. Сварка происходит при помощи сварочного аппарата. Полученное соединение по прочности не уступает цельному исходному материалу и широко используется для внутренних инженерных сетей. </w:t>
      </w:r>
    </w:p>
    <w:p w:rsidR="007D77BF" w:rsidRPr="007D77BF" w:rsidRDefault="00B23F40" w:rsidP="008B3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7BF" w:rsidRPr="007D77BF">
        <w:rPr>
          <w:rFonts w:ascii="Times New Roman" w:hAnsi="Times New Roman" w:cs="Times New Roman"/>
          <w:sz w:val="28"/>
          <w:szCs w:val="28"/>
        </w:rPr>
        <w:t>Преимущества п/пропиленовых труб и фитингов: за счёт материала п/пропилена трубы не засоряются и не ржавеют; п/пропиленовые трубы имеют большой срок службы;</w:t>
      </w:r>
      <w:r w:rsidR="007D77BF">
        <w:rPr>
          <w:rFonts w:ascii="Times New Roman" w:hAnsi="Times New Roman" w:cs="Times New Roman"/>
          <w:sz w:val="28"/>
          <w:szCs w:val="28"/>
        </w:rPr>
        <w:t xml:space="preserve">  </w:t>
      </w:r>
      <w:r w:rsidR="007D77BF" w:rsidRPr="007D77BF">
        <w:rPr>
          <w:rFonts w:ascii="Times New Roman" w:hAnsi="Times New Roman" w:cs="Times New Roman"/>
          <w:sz w:val="28"/>
          <w:szCs w:val="28"/>
        </w:rPr>
        <w:t>при грамотном использовании срок службы трубопровода в системах холодного водоснабжения свыше 50 лет;</w:t>
      </w:r>
    </w:p>
    <w:p w:rsidR="007D77BF" w:rsidRPr="007D77BF" w:rsidRDefault="007D77BF" w:rsidP="008B3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BF">
        <w:rPr>
          <w:rFonts w:ascii="Times New Roman" w:hAnsi="Times New Roman" w:cs="Times New Roman"/>
          <w:sz w:val="28"/>
          <w:szCs w:val="28"/>
        </w:rPr>
        <w:t>в системах горячего водоснабжения и отопления не менее 25-30 лет (при t~80Со, кратковременно до 110Со);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BF">
        <w:rPr>
          <w:rFonts w:ascii="Times New Roman" w:hAnsi="Times New Roman" w:cs="Times New Roman"/>
          <w:sz w:val="28"/>
          <w:szCs w:val="28"/>
        </w:rPr>
        <w:t xml:space="preserve">трубы из п/пропилена безвредны, экологически чистые; материал не выделяет вредных веществ ни при монтаже, ни при его эксплуатации;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BF">
        <w:rPr>
          <w:rFonts w:ascii="Times New Roman" w:hAnsi="Times New Roman" w:cs="Times New Roman"/>
          <w:sz w:val="28"/>
          <w:szCs w:val="28"/>
        </w:rPr>
        <w:t xml:space="preserve">высокая химическая устойчивость;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BF">
        <w:rPr>
          <w:rFonts w:ascii="Times New Roman" w:hAnsi="Times New Roman" w:cs="Times New Roman"/>
          <w:sz w:val="28"/>
          <w:szCs w:val="28"/>
        </w:rPr>
        <w:t xml:space="preserve">хорошая звукоизоляция (низкий уровень шума при протекании воды в трубах);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BF">
        <w:rPr>
          <w:rFonts w:ascii="Times New Roman" w:hAnsi="Times New Roman" w:cs="Times New Roman"/>
          <w:sz w:val="28"/>
          <w:szCs w:val="28"/>
        </w:rPr>
        <w:t>выдерживают д</w:t>
      </w:r>
      <w:r>
        <w:rPr>
          <w:rFonts w:ascii="Times New Roman" w:hAnsi="Times New Roman" w:cs="Times New Roman"/>
          <w:sz w:val="28"/>
          <w:szCs w:val="28"/>
        </w:rPr>
        <w:t>лительную температуру t ~ 95Со.</w:t>
      </w:r>
    </w:p>
    <w:p w:rsidR="007D77BF" w:rsidRPr="007D77BF" w:rsidRDefault="007D77BF" w:rsidP="008B3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7D77BF">
        <w:rPr>
          <w:rFonts w:ascii="Times New Roman" w:hAnsi="Times New Roman" w:cs="Times New Roman"/>
          <w:sz w:val="28"/>
          <w:szCs w:val="28"/>
        </w:rPr>
        <w:t>/пропилен хорошо выдерживает перепады температуры и давления, даже если в трубах замерзнет вода они не лопнут, а лишь незначительно увеличатся в размере, а при оттаи</w:t>
      </w:r>
      <w:r>
        <w:rPr>
          <w:rFonts w:ascii="Times New Roman" w:hAnsi="Times New Roman" w:cs="Times New Roman"/>
          <w:sz w:val="28"/>
          <w:szCs w:val="28"/>
        </w:rPr>
        <w:t>вании вернут свою прежнюю форму.</w:t>
      </w:r>
      <w:r w:rsidRPr="007D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BF" w:rsidRDefault="007D77BF" w:rsidP="008B3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77BF">
        <w:rPr>
          <w:rFonts w:ascii="Times New Roman" w:hAnsi="Times New Roman" w:cs="Times New Roman"/>
          <w:sz w:val="28"/>
          <w:szCs w:val="28"/>
        </w:rPr>
        <w:t xml:space="preserve">Монтаж трубопроводов из п/пропилена может осуществляться при температуре выше +5Со. Для систем холодного, горячего водоснабжения, отопления применяются соответственно разные трубы из полипропилена. </w:t>
      </w:r>
    </w:p>
    <w:p w:rsidR="00B23F40" w:rsidRDefault="008B3DC0" w:rsidP="008B3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0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протяжении  трех лет  при проведении ремонтных работ  в учреждениях  Тенькинского района  применяется  полипропиленовые трубы.       Использование эт</w:t>
      </w:r>
      <w:r w:rsidR="00B25219">
        <w:rPr>
          <w:rFonts w:ascii="Times New Roman" w:hAnsi="Times New Roman" w:cs="Times New Roman"/>
          <w:sz w:val="28"/>
          <w:szCs w:val="28"/>
        </w:rPr>
        <w:t xml:space="preserve">их труб   значительно  снизило </w:t>
      </w:r>
      <w:r>
        <w:rPr>
          <w:rFonts w:ascii="Times New Roman" w:hAnsi="Times New Roman" w:cs="Times New Roman"/>
          <w:sz w:val="28"/>
          <w:szCs w:val="28"/>
        </w:rPr>
        <w:t xml:space="preserve"> стоимость работ, а качество стало только лучше.</w:t>
      </w:r>
    </w:p>
    <w:p w:rsidR="00B23F40" w:rsidRDefault="0076605B" w:rsidP="008B3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05500" cy="3779520"/>
            <wp:effectExtent l="19050" t="0" r="0" b="0"/>
            <wp:docPr id="1" name="Рисунок 0" descr="polipropilenovye-truby-i-fitingi-500x3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propilenovye-truby-i-fitingi-500x32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659" cy="379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BF" w:rsidRPr="007D77BF" w:rsidRDefault="007D77BF" w:rsidP="007D7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77BF" w:rsidRDefault="0076605B" w:rsidP="007D7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3702" cy="4295775"/>
            <wp:effectExtent l="19050" t="0" r="1798" b="0"/>
            <wp:docPr id="2" name="Рисунок 1" descr="armirovannye-polipropilenovye-truby-dlja-otop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irovannye-polipropilenovye-truby-dlja-otoplenij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2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BF" w:rsidRPr="007D77BF" w:rsidRDefault="007D77BF" w:rsidP="007D7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BF" w:rsidRPr="007D77BF" w:rsidRDefault="007D77BF" w:rsidP="007D7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BF" w:rsidRPr="007D77BF" w:rsidRDefault="007D77BF" w:rsidP="007D7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BF" w:rsidRPr="007D77BF" w:rsidRDefault="007D77BF" w:rsidP="007D7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BF" w:rsidRPr="007D77BF" w:rsidRDefault="007D77BF" w:rsidP="007D7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C2" w:rsidRDefault="008B18C2" w:rsidP="007D7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7BF" w:rsidRPr="007D77BF" w:rsidRDefault="007D77BF" w:rsidP="007D7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77BF" w:rsidRPr="007D77BF" w:rsidSect="0041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C4" w:rsidRDefault="004C77C4" w:rsidP="007D77BF">
      <w:pPr>
        <w:spacing w:after="0" w:line="240" w:lineRule="auto"/>
      </w:pPr>
      <w:r>
        <w:separator/>
      </w:r>
    </w:p>
  </w:endnote>
  <w:endnote w:type="continuationSeparator" w:id="1">
    <w:p w:rsidR="004C77C4" w:rsidRDefault="004C77C4" w:rsidP="007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C4" w:rsidRDefault="004C77C4" w:rsidP="007D77BF">
      <w:pPr>
        <w:spacing w:after="0" w:line="240" w:lineRule="auto"/>
      </w:pPr>
      <w:r>
        <w:separator/>
      </w:r>
    </w:p>
  </w:footnote>
  <w:footnote w:type="continuationSeparator" w:id="1">
    <w:p w:rsidR="004C77C4" w:rsidRDefault="004C77C4" w:rsidP="007D7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8C2"/>
    <w:rsid w:val="000313C8"/>
    <w:rsid w:val="001716DF"/>
    <w:rsid w:val="002425DF"/>
    <w:rsid w:val="00343FDC"/>
    <w:rsid w:val="004156ED"/>
    <w:rsid w:val="00416544"/>
    <w:rsid w:val="004C77C4"/>
    <w:rsid w:val="005C3642"/>
    <w:rsid w:val="0076605B"/>
    <w:rsid w:val="007D77BF"/>
    <w:rsid w:val="00835679"/>
    <w:rsid w:val="008B18C2"/>
    <w:rsid w:val="008B3DC0"/>
    <w:rsid w:val="00B23F40"/>
    <w:rsid w:val="00B25219"/>
    <w:rsid w:val="00CA5F62"/>
    <w:rsid w:val="00CF31F9"/>
    <w:rsid w:val="00D17E30"/>
    <w:rsid w:val="00D520D6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7BF"/>
  </w:style>
  <w:style w:type="paragraph" w:styleId="a5">
    <w:name w:val="footer"/>
    <w:basedOn w:val="a"/>
    <w:link w:val="a6"/>
    <w:uiPriority w:val="99"/>
    <w:semiHidden/>
    <w:unhideWhenUsed/>
    <w:rsid w:val="007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7BF"/>
  </w:style>
  <w:style w:type="paragraph" w:styleId="a7">
    <w:name w:val="Balloon Text"/>
    <w:basedOn w:val="a"/>
    <w:link w:val="a8"/>
    <w:uiPriority w:val="99"/>
    <w:semiHidden/>
    <w:unhideWhenUsed/>
    <w:rsid w:val="0076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7E6D-A97F-4CDE-80EC-684B63AF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260</Words>
  <Characters>1483</Characters>
  <Application>Microsoft Office Word</Application>
  <DocSecurity>0</DocSecurity>
  <Lines>12</Lines>
  <Paragraphs>3</Paragraphs>
  <ScaleCrop>false</ScaleCrop>
  <Company>Administration of Tenka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Kolomarenko-DV</dc:creator>
  <cp:keywords/>
  <dc:description/>
  <cp:lastModifiedBy>Razumova</cp:lastModifiedBy>
  <cp:revision>12</cp:revision>
  <dcterms:created xsi:type="dcterms:W3CDTF">2015-01-21T06:51:00Z</dcterms:created>
  <dcterms:modified xsi:type="dcterms:W3CDTF">2015-01-29T23:20:00Z</dcterms:modified>
</cp:coreProperties>
</file>