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36" w:rsidRDefault="001C4736" w:rsidP="001C4736">
      <w:pPr>
        <w:pStyle w:val="1"/>
        <w:shd w:val="clear" w:color="auto" w:fill="FFFFFF"/>
        <w:spacing w:before="0"/>
        <w:textAlignment w:val="baseline"/>
        <w:rPr>
          <w:rFonts w:ascii="inherit" w:hAnsi="inherit"/>
          <w:color w:val="3D516C"/>
          <w:sz w:val="42"/>
          <w:szCs w:val="42"/>
        </w:rPr>
      </w:pPr>
      <w:r>
        <w:rPr>
          <w:rFonts w:ascii="inherit" w:hAnsi="inherit"/>
          <w:color w:val="3D516C"/>
          <w:sz w:val="42"/>
          <w:szCs w:val="42"/>
        </w:rPr>
        <w:t>Порядок регистрации участников муниципального этапа Всероссийской олимпиады школьников</w:t>
      </w:r>
    </w:p>
    <w:p w:rsidR="001C4736" w:rsidRDefault="001C4736" w:rsidP="001C4736">
      <w:pPr>
        <w:shd w:val="clear" w:color="auto" w:fill="FFFFFF"/>
        <w:textAlignment w:val="baseline"/>
        <w:rPr>
          <w:rFonts w:ascii="Trebuchet MS" w:hAnsi="Trebuchet MS"/>
          <w:color w:val="000000"/>
          <w:sz w:val="21"/>
          <w:szCs w:val="21"/>
        </w:rPr>
      </w:pPr>
      <w:r>
        <w:rPr>
          <w:rFonts w:ascii="Trebuchet MS" w:hAnsi="Trebuchet MS"/>
          <w:color w:val="000000"/>
          <w:sz w:val="21"/>
          <w:szCs w:val="21"/>
        </w:rPr>
        <w:pict>
          <v:rect id="_x0000_i1025" style="width:4.7pt;height:0" o:hrpct="0" o:hralign="center" o:hrstd="t" o:hr="t" fillcolor="#a0a0a0" stroked="f"/>
        </w:pict>
      </w:r>
    </w:p>
    <w:p w:rsidR="001C4736" w:rsidRDefault="001C4736" w:rsidP="001C4736">
      <w:pPr>
        <w:pStyle w:val="a3"/>
        <w:shd w:val="clear" w:color="auto" w:fill="FFFFFF"/>
        <w:spacing w:before="0" w:beforeAutospacing="0" w:after="240" w:afterAutospacing="0"/>
        <w:textAlignment w:val="baseline"/>
        <w:rPr>
          <w:rFonts w:ascii="inherit" w:hAnsi="inherit"/>
          <w:color w:val="000000"/>
        </w:rPr>
      </w:pPr>
      <w:r>
        <w:rPr>
          <w:rFonts w:ascii="inherit" w:hAnsi="inherit"/>
          <w:color w:val="000000"/>
        </w:rPr>
        <w:t>1. Регистрация участников осуществляется перед началом проведения муниципального тура Всероссийской олимпиады школьников. При регистрации проверяется правомочность участия прибывших обучающихся в Олимпиаде.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 лист рассадки с указанием номера аудитории и номером места, полученный на основании рассадки.</w:t>
      </w:r>
    </w:p>
    <w:p w:rsidR="001C4736" w:rsidRDefault="001C4736" w:rsidP="001C4736">
      <w:pPr>
        <w:pStyle w:val="a3"/>
        <w:shd w:val="clear" w:color="auto" w:fill="FFFFFF"/>
        <w:spacing w:before="0" w:beforeAutospacing="0" w:after="240" w:afterAutospacing="0"/>
        <w:textAlignment w:val="baseline"/>
        <w:rPr>
          <w:rFonts w:ascii="inherit" w:hAnsi="inherit"/>
          <w:color w:val="000000"/>
        </w:rPr>
      </w:pPr>
      <w:r>
        <w:rPr>
          <w:rFonts w:ascii="inherit" w:hAnsi="inherit"/>
          <w:color w:val="000000"/>
        </w:rPr>
        <w:t>2. Регистраторы заканчивают работу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 По окончании процедуры регистрации регистратор сдает регистрационный лист ответственному члену оргкомитета. В случае более длительного опоздания регистрацию этой группы участников осуществляет ответственный член оргкомитета.</w:t>
      </w:r>
    </w:p>
    <w:p w:rsidR="001C4736" w:rsidRDefault="001C4736" w:rsidP="001C4736">
      <w:pPr>
        <w:pStyle w:val="a3"/>
        <w:shd w:val="clear" w:color="auto" w:fill="FFFFFF"/>
        <w:spacing w:before="0" w:beforeAutospacing="0" w:after="240" w:afterAutospacing="0"/>
        <w:textAlignment w:val="baseline"/>
        <w:rPr>
          <w:rFonts w:ascii="inherit" w:hAnsi="inherit"/>
          <w:color w:val="000000"/>
        </w:rPr>
      </w:pPr>
      <w:r>
        <w:rPr>
          <w:rFonts w:ascii="inherit" w:hAnsi="inherit"/>
          <w:color w:val="000000"/>
        </w:rPr>
        <w:t>3. После 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w:t>
      </w:r>
    </w:p>
    <w:p w:rsidR="001C4736" w:rsidRDefault="001C4736" w:rsidP="001C4736">
      <w:pPr>
        <w:pStyle w:val="a3"/>
        <w:shd w:val="clear" w:color="auto" w:fill="FFFFFF"/>
        <w:spacing w:before="0" w:beforeAutospacing="0" w:after="0" w:afterAutospacing="0"/>
        <w:textAlignment w:val="baseline"/>
        <w:rPr>
          <w:rFonts w:ascii="inherit" w:hAnsi="inherit"/>
          <w:color w:val="000000"/>
        </w:rPr>
      </w:pPr>
      <w:r>
        <w:rPr>
          <w:rFonts w:ascii="inherit" w:hAnsi="inherit"/>
          <w:color w:val="000000"/>
        </w:rPr>
        <w:t>4. Организаторы в аудитории направляют участников олимпиады на рабочее место согласно спискам автоматизированного распределения.</w:t>
      </w:r>
    </w:p>
    <w:p w:rsidR="003E0016" w:rsidRPr="001C4736" w:rsidRDefault="003E0016" w:rsidP="001C4736">
      <w:bookmarkStart w:id="0" w:name="_GoBack"/>
      <w:bookmarkEnd w:id="0"/>
    </w:p>
    <w:sectPr w:rsidR="003E0016" w:rsidRPr="001C4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5A"/>
    <w:rsid w:val="001C4736"/>
    <w:rsid w:val="003E0016"/>
    <w:rsid w:val="00836176"/>
    <w:rsid w:val="0088335A"/>
    <w:rsid w:val="008A140B"/>
    <w:rsid w:val="00941D97"/>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ED748-BD12-4259-8C0F-87C7B898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C4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36176"/>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17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C4736"/>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1C473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1149">
      <w:bodyDiv w:val="1"/>
      <w:marLeft w:val="0"/>
      <w:marRight w:val="0"/>
      <w:marTop w:val="0"/>
      <w:marBottom w:val="0"/>
      <w:divBdr>
        <w:top w:val="none" w:sz="0" w:space="0" w:color="auto"/>
        <w:left w:val="none" w:sz="0" w:space="0" w:color="auto"/>
        <w:bottom w:val="none" w:sz="0" w:space="0" w:color="auto"/>
        <w:right w:val="none" w:sz="0" w:space="0" w:color="auto"/>
      </w:divBdr>
      <w:divsChild>
        <w:div w:id="857936063">
          <w:marLeft w:val="0"/>
          <w:marRight w:val="0"/>
          <w:marTop w:val="0"/>
          <w:marBottom w:val="0"/>
          <w:divBdr>
            <w:top w:val="none" w:sz="0" w:space="0" w:color="auto"/>
            <w:left w:val="none" w:sz="0" w:space="0" w:color="auto"/>
            <w:bottom w:val="none" w:sz="0" w:space="0" w:color="auto"/>
            <w:right w:val="none" w:sz="0" w:space="0" w:color="auto"/>
          </w:divBdr>
          <w:divsChild>
            <w:div w:id="1208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410">
      <w:bodyDiv w:val="1"/>
      <w:marLeft w:val="0"/>
      <w:marRight w:val="0"/>
      <w:marTop w:val="0"/>
      <w:marBottom w:val="0"/>
      <w:divBdr>
        <w:top w:val="none" w:sz="0" w:space="0" w:color="auto"/>
        <w:left w:val="none" w:sz="0" w:space="0" w:color="auto"/>
        <w:bottom w:val="none" w:sz="0" w:space="0" w:color="auto"/>
        <w:right w:val="none" w:sz="0" w:space="0" w:color="auto"/>
      </w:divBdr>
      <w:divsChild>
        <w:div w:id="1832327647">
          <w:marLeft w:val="0"/>
          <w:marRight w:val="0"/>
          <w:marTop w:val="0"/>
          <w:marBottom w:val="375"/>
          <w:divBdr>
            <w:top w:val="none" w:sz="0" w:space="0" w:color="auto"/>
            <w:left w:val="none" w:sz="0" w:space="0" w:color="auto"/>
            <w:bottom w:val="none" w:sz="0" w:space="0" w:color="auto"/>
            <w:right w:val="none" w:sz="0" w:space="0" w:color="auto"/>
          </w:divBdr>
        </w:div>
        <w:div w:id="171797155">
          <w:marLeft w:val="0"/>
          <w:marRight w:val="0"/>
          <w:marTop w:val="0"/>
          <w:marBottom w:val="0"/>
          <w:divBdr>
            <w:top w:val="none" w:sz="0" w:space="0" w:color="auto"/>
            <w:left w:val="none" w:sz="0" w:space="0" w:color="auto"/>
            <w:bottom w:val="none" w:sz="0" w:space="0" w:color="auto"/>
            <w:right w:val="none" w:sz="0" w:space="0" w:color="auto"/>
          </w:divBdr>
          <w:divsChild>
            <w:div w:id="1331254241">
              <w:marLeft w:val="0"/>
              <w:marRight w:val="0"/>
              <w:marTop w:val="0"/>
              <w:marBottom w:val="0"/>
              <w:divBdr>
                <w:top w:val="none" w:sz="0" w:space="0" w:color="auto"/>
                <w:left w:val="none" w:sz="0" w:space="0" w:color="auto"/>
                <w:bottom w:val="none" w:sz="0" w:space="0" w:color="auto"/>
                <w:right w:val="none" w:sz="0" w:space="0" w:color="auto"/>
              </w:divBdr>
              <w:divsChild>
                <w:div w:id="802043873">
                  <w:marLeft w:val="0"/>
                  <w:marRight w:val="0"/>
                  <w:marTop w:val="0"/>
                  <w:marBottom w:val="0"/>
                  <w:divBdr>
                    <w:top w:val="none" w:sz="0" w:space="0" w:color="auto"/>
                    <w:left w:val="none" w:sz="0" w:space="0" w:color="auto"/>
                    <w:bottom w:val="none" w:sz="0" w:space="0" w:color="auto"/>
                    <w:right w:val="none" w:sz="0" w:space="0" w:color="auto"/>
                  </w:divBdr>
                  <w:divsChild>
                    <w:div w:id="530264392">
                      <w:marLeft w:val="0"/>
                      <w:marRight w:val="0"/>
                      <w:marTop w:val="0"/>
                      <w:marBottom w:val="0"/>
                      <w:divBdr>
                        <w:top w:val="none" w:sz="0" w:space="0" w:color="auto"/>
                        <w:left w:val="none" w:sz="0" w:space="0" w:color="auto"/>
                        <w:bottom w:val="none" w:sz="0" w:space="0" w:color="auto"/>
                        <w:right w:val="none" w:sz="0" w:space="0" w:color="auto"/>
                      </w:divBdr>
                      <w:divsChild>
                        <w:div w:id="296227769">
                          <w:marLeft w:val="0"/>
                          <w:marRight w:val="0"/>
                          <w:marTop w:val="0"/>
                          <w:marBottom w:val="0"/>
                          <w:divBdr>
                            <w:top w:val="none" w:sz="0" w:space="0" w:color="auto"/>
                            <w:left w:val="none" w:sz="0" w:space="0" w:color="auto"/>
                            <w:bottom w:val="none" w:sz="0" w:space="0" w:color="auto"/>
                            <w:right w:val="none" w:sz="0" w:space="0" w:color="auto"/>
                          </w:divBdr>
                          <w:divsChild>
                            <w:div w:id="385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959734">
      <w:bodyDiv w:val="1"/>
      <w:marLeft w:val="0"/>
      <w:marRight w:val="0"/>
      <w:marTop w:val="0"/>
      <w:marBottom w:val="0"/>
      <w:divBdr>
        <w:top w:val="none" w:sz="0" w:space="0" w:color="auto"/>
        <w:left w:val="none" w:sz="0" w:space="0" w:color="auto"/>
        <w:bottom w:val="none" w:sz="0" w:space="0" w:color="auto"/>
        <w:right w:val="none" w:sz="0" w:space="0" w:color="auto"/>
      </w:divBdr>
      <w:divsChild>
        <w:div w:id="51218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Company>diakov.net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cp:revision>
  <dcterms:created xsi:type="dcterms:W3CDTF">2022-02-25T06:43:00Z</dcterms:created>
  <dcterms:modified xsi:type="dcterms:W3CDTF">2022-02-25T06:45:00Z</dcterms:modified>
</cp:coreProperties>
</file>