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98" w:rsidRPr="008E4F93" w:rsidRDefault="00383698" w:rsidP="003836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83698" w:rsidRPr="008E4F93" w:rsidRDefault="00383698" w:rsidP="003836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383698" w:rsidRPr="008E4F93" w:rsidRDefault="00383698" w:rsidP="003836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383698" w:rsidRDefault="00383698" w:rsidP="00383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698" w:rsidRDefault="00383698" w:rsidP="00383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:rsidR="00383698" w:rsidRDefault="00383698" w:rsidP="00383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698" w:rsidRDefault="001466C3" w:rsidP="00383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09.03.2017 </w:t>
      </w:r>
      <w:r w:rsidR="003836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72-ра</w:t>
      </w:r>
    </w:p>
    <w:p w:rsidR="00383698" w:rsidRPr="006C7D55" w:rsidRDefault="00383698" w:rsidP="0038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857C91" w:rsidRDefault="00857C91" w:rsidP="00282204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57C91" w:rsidRPr="00383698" w:rsidRDefault="006B5B6E" w:rsidP="00383698">
      <w:pPr>
        <w:pStyle w:val="1"/>
        <w:spacing w:before="0" w:after="0"/>
        <w:rPr>
          <w:rStyle w:val="a4"/>
          <w:rFonts w:ascii="Times New Roman" w:hAnsi="Times New Roman" w:cs="Times New Roman"/>
          <w:b/>
          <w:sz w:val="28"/>
          <w:szCs w:val="28"/>
        </w:rPr>
      </w:pPr>
      <w:hyperlink r:id="rId7" w:history="1">
        <w:r w:rsidR="00857C91" w:rsidRPr="00383698">
          <w:rPr>
            <w:rFonts w:ascii="Times New Roman" w:hAnsi="Times New Roman" w:cs="Times New Roman"/>
            <w:bCs w:val="0"/>
            <w:sz w:val="28"/>
            <w:szCs w:val="28"/>
          </w:rPr>
          <w:t>Об утверждении состава</w:t>
        </w:r>
        <w:r w:rsidR="00857C91" w:rsidRPr="0038369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857C91" w:rsidRPr="00383698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добровольной народной дружины </w:t>
        </w:r>
        <w:r w:rsidR="00383698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           </w:t>
        </w:r>
        <w:r w:rsidR="00857C91" w:rsidRPr="00383698">
          <w:rPr>
            <w:rStyle w:val="a4"/>
            <w:rFonts w:ascii="Times New Roman" w:hAnsi="Times New Roman" w:cs="Times New Roman"/>
            <w:b/>
            <w:sz w:val="28"/>
            <w:szCs w:val="28"/>
          </w:rPr>
          <w:t>Тенькинского городского округа Магаданской области</w:t>
        </w:r>
      </w:hyperlink>
    </w:p>
    <w:p w:rsidR="00383698" w:rsidRPr="00383698" w:rsidRDefault="00383698" w:rsidP="00383698"/>
    <w:p w:rsidR="00857C91" w:rsidRPr="009A7DB2" w:rsidRDefault="00857C91" w:rsidP="00282204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Pr="00A80E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апреля 2014 года № 44-ФЗ «Об участии граждан в охране общественного порядка», с </w:t>
      </w:r>
      <w:hyperlink r:id="rId8" w:history="1">
        <w:r w:rsidRPr="00A80E22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 Магаданской области от 21 октября 2014 г. № 1807-ОЗ «Об отдельных вопросах деятельности народных дружин на территории Магаданской области»</w:t>
        </w:r>
      </w:hyperlink>
      <w:r w:rsidRPr="00A80E22">
        <w:rPr>
          <w:rFonts w:ascii="Times New Roman" w:hAnsi="Times New Roman" w:cs="Times New Roman"/>
          <w:sz w:val="28"/>
          <w:szCs w:val="28"/>
        </w:rPr>
        <w:t>, иными нормативными правовыми актами в области охраны общественного порядка, руководствуясь уставом муниципального образования «Тенькинский городской округ» Магаданской области, постановлением администрация Тенькинского городского округа от 01.12.2015 г. № 29-па «Об утверждении Положения о добровольной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22">
        <w:rPr>
          <w:rFonts w:ascii="Times New Roman" w:hAnsi="Times New Roman" w:cs="Times New Roman"/>
          <w:sz w:val="28"/>
          <w:szCs w:val="28"/>
        </w:rPr>
        <w:t>дружине в муниципальном образовании «Тенькинский горо</w:t>
      </w:r>
      <w:r>
        <w:rPr>
          <w:rFonts w:ascii="Times New Roman" w:hAnsi="Times New Roman" w:cs="Times New Roman"/>
          <w:sz w:val="28"/>
          <w:szCs w:val="28"/>
        </w:rPr>
        <w:t>дской округ» Магаданской области.</w:t>
      </w:r>
      <w:r w:rsidRPr="00A8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91" w:rsidRPr="00A80E22" w:rsidRDefault="00857C91" w:rsidP="002822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1. Утвердить с</w:t>
      </w:r>
      <w:r w:rsidRPr="0009157A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A80E22">
        <w:rPr>
          <w:rFonts w:ascii="Times New Roman" w:hAnsi="Times New Roman" w:cs="Times New Roman"/>
          <w:sz w:val="28"/>
          <w:szCs w:val="28"/>
        </w:rPr>
        <w:t>добровольной народной дружины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7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157A">
        <w:rPr>
          <w:rFonts w:ascii="Times New Roman" w:hAnsi="Times New Roman" w:cs="Times New Roman"/>
          <w:sz w:val="28"/>
          <w:szCs w:val="28"/>
        </w:rPr>
        <w:t>).</w:t>
      </w:r>
    </w:p>
    <w:p w:rsidR="00857C91" w:rsidRDefault="00857C91" w:rsidP="00731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E22">
        <w:rPr>
          <w:rFonts w:ascii="Times New Roman" w:hAnsi="Times New Roman" w:cs="Times New Roman"/>
          <w:sz w:val="28"/>
          <w:szCs w:val="28"/>
        </w:rPr>
        <w:t>2.  Заместителю главы администрации Тенькинского городского округа по вопросам социальной политики С.Ф. Сакеевой совместно с Отделение МВД Российской Федерации по Тенькинскому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 организовать работу добровольной народной дружины </w:t>
      </w:r>
      <w:r w:rsidRPr="00A80E2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округа, во время проведения культурно - массовых, спортивных мероприятий.</w:t>
      </w:r>
    </w:p>
    <w:p w:rsidR="00857C91" w:rsidRPr="0009157A" w:rsidRDefault="00857C91" w:rsidP="00282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915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9157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Тенькинского городского округа по вопросам социальной политики С.Ф. Сакееву.</w:t>
      </w:r>
    </w:p>
    <w:p w:rsidR="00857C91" w:rsidRPr="0009157A" w:rsidRDefault="00857C91" w:rsidP="00282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157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9157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(обнародованию).</w:t>
      </w:r>
    </w:p>
    <w:p w:rsidR="00857C91" w:rsidRPr="0009157A" w:rsidRDefault="00857C91" w:rsidP="00282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7C91" w:rsidRPr="0009157A" w:rsidRDefault="00857C91" w:rsidP="00282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412" w:rsidRDefault="00857C91" w:rsidP="002822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67412" w:rsidSect="00067412">
          <w:headerReference w:type="default" r:id="rId9"/>
          <w:pgSz w:w="11900" w:h="16800"/>
          <w:pgMar w:top="-1134" w:right="800" w:bottom="1418" w:left="1560" w:header="720" w:footer="720" w:gutter="0"/>
          <w:pgNumType w:start="1"/>
          <w:cols w:space="720"/>
          <w:noEndnote/>
          <w:titlePg/>
          <w:docGrid w:linePitch="299"/>
        </w:sectPr>
      </w:pPr>
      <w:r w:rsidRPr="0009157A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</w:t>
      </w:r>
      <w:r w:rsidRPr="0009157A">
        <w:rPr>
          <w:rFonts w:ascii="Times New Roman" w:hAnsi="Times New Roman" w:cs="Times New Roman"/>
          <w:sz w:val="28"/>
          <w:szCs w:val="28"/>
        </w:rPr>
        <w:tab/>
      </w:r>
      <w:r w:rsidR="003836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15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2">
        <w:rPr>
          <w:rFonts w:ascii="Times New Roman" w:hAnsi="Times New Roman" w:cs="Times New Roman"/>
          <w:sz w:val="28"/>
          <w:szCs w:val="28"/>
        </w:rPr>
        <w:t>И.С. Бережной</w:t>
      </w:r>
    </w:p>
    <w:bookmarkEnd w:id="1"/>
    <w:p w:rsidR="00067412" w:rsidRPr="00067412" w:rsidRDefault="00067412" w:rsidP="00067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932"/>
      </w:tblGrid>
      <w:tr w:rsidR="00383698" w:rsidRPr="00067412" w:rsidTr="00067412">
        <w:tc>
          <w:tcPr>
            <w:tcW w:w="5108" w:type="dxa"/>
            <w:shd w:val="clear" w:color="auto" w:fill="auto"/>
          </w:tcPr>
          <w:p w:rsidR="00383698" w:rsidRPr="00067412" w:rsidRDefault="00383698" w:rsidP="000674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shd w:val="clear" w:color="auto" w:fill="auto"/>
          </w:tcPr>
          <w:p w:rsidR="00383698" w:rsidRPr="00067412" w:rsidRDefault="00383698" w:rsidP="0006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1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83698" w:rsidRPr="00067412" w:rsidRDefault="00383698" w:rsidP="0006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1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83698" w:rsidRPr="00067412" w:rsidRDefault="00383698" w:rsidP="0006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12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383698" w:rsidRPr="00067412" w:rsidRDefault="00383698" w:rsidP="0006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1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383698" w:rsidRPr="00067412" w:rsidRDefault="00383698" w:rsidP="0006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12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383698" w:rsidRPr="00067412" w:rsidRDefault="00383698" w:rsidP="0014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4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66C3"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  <w:r w:rsidRPr="00067412">
              <w:rPr>
                <w:rFonts w:ascii="Times New Roman" w:hAnsi="Times New Roman" w:cs="Times New Roman"/>
                <w:sz w:val="28"/>
                <w:szCs w:val="28"/>
              </w:rPr>
              <w:t>2017 №</w:t>
            </w:r>
            <w:r w:rsidR="001466C3">
              <w:rPr>
                <w:rFonts w:ascii="Times New Roman" w:hAnsi="Times New Roman" w:cs="Times New Roman"/>
                <w:sz w:val="28"/>
                <w:szCs w:val="28"/>
              </w:rPr>
              <w:t xml:space="preserve"> 72-ра</w:t>
            </w:r>
            <w:bookmarkStart w:id="2" w:name="_GoBack"/>
            <w:bookmarkEnd w:id="2"/>
          </w:p>
        </w:tc>
      </w:tr>
    </w:tbl>
    <w:p w:rsidR="00383698" w:rsidRDefault="00383698" w:rsidP="00AF583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83698" w:rsidRDefault="00857C91" w:rsidP="00AF583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83698">
        <w:rPr>
          <w:rFonts w:ascii="Times New Roman" w:hAnsi="Times New Roman" w:cs="Times New Roman"/>
          <w:bCs w:val="0"/>
          <w:color w:val="auto"/>
          <w:sz w:val="28"/>
          <w:szCs w:val="28"/>
        </w:rPr>
        <w:t>Состав</w:t>
      </w:r>
      <w:r w:rsidRPr="003836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добровольной народной дружины Тенькинского городского </w:t>
      </w:r>
    </w:p>
    <w:p w:rsidR="00857C91" w:rsidRPr="00383698" w:rsidRDefault="00857C91" w:rsidP="00383698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83698">
        <w:rPr>
          <w:rFonts w:ascii="Times New Roman" w:hAnsi="Times New Roman" w:cs="Times New Roman"/>
          <w:bCs w:val="0"/>
          <w:color w:val="auto"/>
          <w:sz w:val="28"/>
          <w:szCs w:val="28"/>
        </w:rPr>
        <w:t>округа Магаданской области</w:t>
      </w:r>
      <w:r w:rsidRPr="003836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5513"/>
      </w:tblGrid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Сакеева </w:t>
            </w:r>
          </w:p>
          <w:p w:rsidR="00857C91" w:rsidRPr="005539A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Фатеевна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5539A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A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9A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Теньки</w:t>
            </w:r>
            <w:r w:rsidRPr="005539AD">
              <w:rPr>
                <w:rFonts w:ascii="Times New Roman" w:hAnsi="Times New Roman" w:cs="Times New Roman"/>
                <w:sz w:val="28"/>
                <w:szCs w:val="28"/>
              </w:rPr>
              <w:t>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социальной политики</w:t>
            </w:r>
            <w:r w:rsidRPr="00553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командир добровольной народной дружины</w:t>
            </w: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Редина </w:t>
            </w:r>
          </w:p>
          <w:p w:rsidR="00857C91" w:rsidRPr="005539A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Эдуардовна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5539A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организации «Мама», секретарь добровольной народной дружины (по согласованию)</w:t>
            </w:r>
          </w:p>
        </w:tc>
      </w:tr>
      <w:tr w:rsidR="00067412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067412" w:rsidRDefault="00067412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067412" w:rsidRDefault="00067412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5539A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добровольной народной дружины</w:t>
            </w:r>
            <w:r w:rsidRPr="00553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5539AD" w:rsidRDefault="00857C91" w:rsidP="00AF5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412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067412" w:rsidRPr="005539AD" w:rsidRDefault="00067412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067412" w:rsidRPr="005539AD" w:rsidRDefault="00067412" w:rsidP="00AF5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C91" w:rsidRPr="003B54B0" w:rsidTr="00383698">
        <w:trPr>
          <w:trHeight w:val="151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Мартынюк </w:t>
            </w:r>
          </w:p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Артем Дмитриевич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3B54B0" w:rsidRDefault="00857C91" w:rsidP="00AF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 xml:space="preserve"> - рабочий ф</w:t>
            </w:r>
            <w:r w:rsidRPr="0058580A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80A">
              <w:rPr>
                <w:rFonts w:ascii="Times New Roman" w:hAnsi="Times New Roman" w:cs="Times New Roman"/>
                <w:sz w:val="28"/>
                <w:szCs w:val="28"/>
              </w:rPr>
              <w:t xml:space="preserve"> ОАО энергетики и электрификации «Магаданэнерго»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8580A">
              <w:rPr>
                <w:rFonts w:ascii="Times New Roman" w:hAnsi="Times New Roman" w:cs="Times New Roman"/>
                <w:sz w:val="28"/>
                <w:szCs w:val="28"/>
              </w:rPr>
              <w:t>ентральные электрические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8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80A">
              <w:rPr>
                <w:rFonts w:ascii="Times New Roman" w:hAnsi="Times New Roman" w:cs="Times New Roman"/>
                <w:sz w:val="28"/>
                <w:szCs w:val="28"/>
              </w:rPr>
              <w:t>етевой район № 1</w:t>
            </w: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857C91" w:rsidRPr="003B54B0" w:rsidRDefault="00857C91" w:rsidP="00AF5837">
            <w:pPr>
              <w:spacing w:after="0" w:line="240" w:lineRule="auto"/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Эллина Александровна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5539A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комиссии по делам несовершеннолетних и защите их прав при администрации Тенькинского городского округа (по согласованию)</w:t>
            </w: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</w:p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09614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сектора по физической культуре и спорту администрации Тенькинского городского округа (по согласованию)</w:t>
            </w: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Палик </w:t>
            </w:r>
          </w:p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67F0">
              <w:rPr>
                <w:rFonts w:ascii="Times New Roman" w:hAnsi="Times New Roman" w:cs="Times New Roman"/>
                <w:sz w:val="28"/>
                <w:szCs w:val="28"/>
              </w:rPr>
              <w:t>настоятель  храма блаженной Ксении Петербургской Магаданской и Синегорской епархии в пос. Усть-Омчуг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3A67F0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F0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 </w:t>
            </w:r>
          </w:p>
          <w:p w:rsidR="00857C91" w:rsidRPr="003B54B0" w:rsidRDefault="00857C91" w:rsidP="00AF5837">
            <w:pPr>
              <w:spacing w:after="0" w:line="240" w:lineRule="auto"/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55C">
              <w:rPr>
                <w:sz w:val="22"/>
                <w:szCs w:val="22"/>
              </w:rPr>
              <w:t xml:space="preserve"> </w:t>
            </w:r>
            <w:r w:rsidRPr="003A67F0"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Тенькинскому району ФКУ УФСИН России по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Василий Александрович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09614D" w:rsidRDefault="00857C91" w:rsidP="00AF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газоэлектросварщик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«Омчакжилкомуслуги» п. Омчак (по согласованию)</w:t>
            </w:r>
          </w:p>
        </w:tc>
      </w:tr>
      <w:tr w:rsidR="00857C91" w:rsidRPr="003B54B0" w:rsidTr="00383698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Кузиванов </w:t>
            </w:r>
          </w:p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Олег Евгеньевич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09614D" w:rsidRDefault="00857C91" w:rsidP="00AF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 п. Омчак (по согласованию)</w:t>
            </w:r>
          </w:p>
        </w:tc>
      </w:tr>
      <w:tr w:rsidR="00857C91" w:rsidRPr="003B54B0" w:rsidTr="00383698">
        <w:trPr>
          <w:trHeight w:val="8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 xml:space="preserve">Вильданова </w:t>
            </w:r>
          </w:p>
          <w:p w:rsidR="00857C91" w:rsidRPr="003B54B0" w:rsidRDefault="00857C91" w:rsidP="00AF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B0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857C91" w:rsidRPr="005539AD" w:rsidRDefault="00857C91" w:rsidP="00AF58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территориальной администрацией п. Омчак (по согласованию)</w:t>
            </w:r>
          </w:p>
        </w:tc>
      </w:tr>
    </w:tbl>
    <w:p w:rsidR="00857C91" w:rsidRDefault="00857C91" w:rsidP="00383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98" w:rsidRDefault="00383698" w:rsidP="00383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98" w:rsidRDefault="00383698" w:rsidP="0038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83698" w:rsidSect="00067412">
      <w:pgSz w:w="11900" w:h="16800"/>
      <w:pgMar w:top="-1134" w:right="800" w:bottom="1418" w:left="156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6E" w:rsidRDefault="006B5B6E" w:rsidP="00770507">
      <w:pPr>
        <w:spacing w:after="0" w:line="240" w:lineRule="auto"/>
      </w:pPr>
      <w:r>
        <w:separator/>
      </w:r>
    </w:p>
  </w:endnote>
  <w:endnote w:type="continuationSeparator" w:id="0">
    <w:p w:rsidR="006B5B6E" w:rsidRDefault="006B5B6E" w:rsidP="0077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6E" w:rsidRDefault="006B5B6E" w:rsidP="00770507">
      <w:pPr>
        <w:spacing w:after="0" w:line="240" w:lineRule="auto"/>
      </w:pPr>
      <w:r>
        <w:separator/>
      </w:r>
    </w:p>
  </w:footnote>
  <w:footnote w:type="continuationSeparator" w:id="0">
    <w:p w:rsidR="006B5B6E" w:rsidRDefault="006B5B6E" w:rsidP="0077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12" w:rsidRDefault="000674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66C3">
      <w:rPr>
        <w:noProof/>
      </w:rPr>
      <w:t>2</w:t>
    </w:r>
    <w:r>
      <w:fldChar w:fldCharType="end"/>
    </w:r>
  </w:p>
  <w:p w:rsidR="00857C91" w:rsidRDefault="00857C91" w:rsidP="00770507">
    <w:pPr>
      <w:pStyle w:val="a7"/>
      <w:tabs>
        <w:tab w:val="clear" w:pos="4677"/>
        <w:tab w:val="clear" w:pos="9355"/>
        <w:tab w:val="left" w:pos="4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EE0"/>
    <w:rsid w:val="00067412"/>
    <w:rsid w:val="0009157A"/>
    <w:rsid w:val="0009614D"/>
    <w:rsid w:val="000B5ACE"/>
    <w:rsid w:val="000C77E8"/>
    <w:rsid w:val="000F348C"/>
    <w:rsid w:val="00110EC3"/>
    <w:rsid w:val="00132C26"/>
    <w:rsid w:val="001466C3"/>
    <w:rsid w:val="001A23CC"/>
    <w:rsid w:val="00282204"/>
    <w:rsid w:val="003508F4"/>
    <w:rsid w:val="00383698"/>
    <w:rsid w:val="003A67F0"/>
    <w:rsid w:val="003B54B0"/>
    <w:rsid w:val="003B568A"/>
    <w:rsid w:val="003E6A52"/>
    <w:rsid w:val="00443D29"/>
    <w:rsid w:val="00485EE0"/>
    <w:rsid w:val="004A07C6"/>
    <w:rsid w:val="004A5632"/>
    <w:rsid w:val="005539AD"/>
    <w:rsid w:val="0058580A"/>
    <w:rsid w:val="00660F3F"/>
    <w:rsid w:val="006A2D2A"/>
    <w:rsid w:val="006B5B6E"/>
    <w:rsid w:val="00731AFE"/>
    <w:rsid w:val="007401B4"/>
    <w:rsid w:val="00770507"/>
    <w:rsid w:val="007A61BB"/>
    <w:rsid w:val="00822851"/>
    <w:rsid w:val="00857C91"/>
    <w:rsid w:val="00894D8E"/>
    <w:rsid w:val="008955D4"/>
    <w:rsid w:val="009135DC"/>
    <w:rsid w:val="009A7DB2"/>
    <w:rsid w:val="009E526D"/>
    <w:rsid w:val="009F58B6"/>
    <w:rsid w:val="00A339E8"/>
    <w:rsid w:val="00A80E22"/>
    <w:rsid w:val="00A86376"/>
    <w:rsid w:val="00A9455C"/>
    <w:rsid w:val="00A94F91"/>
    <w:rsid w:val="00A963FA"/>
    <w:rsid w:val="00AF5837"/>
    <w:rsid w:val="00B000E7"/>
    <w:rsid w:val="00B6705F"/>
    <w:rsid w:val="00BB37AF"/>
    <w:rsid w:val="00C564A6"/>
    <w:rsid w:val="00C91F57"/>
    <w:rsid w:val="00CA0DF5"/>
    <w:rsid w:val="00CA4FAC"/>
    <w:rsid w:val="00CB5D58"/>
    <w:rsid w:val="00D44307"/>
    <w:rsid w:val="00E04859"/>
    <w:rsid w:val="00E07112"/>
    <w:rsid w:val="00E50E87"/>
    <w:rsid w:val="00EA76FD"/>
    <w:rsid w:val="00EC49F5"/>
    <w:rsid w:val="00F20F9C"/>
    <w:rsid w:val="00F465BE"/>
    <w:rsid w:val="00F76D39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5E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5EE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85EE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85EE0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485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5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7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0507"/>
  </w:style>
  <w:style w:type="paragraph" w:styleId="a9">
    <w:name w:val="footer"/>
    <w:basedOn w:val="a"/>
    <w:link w:val="aa"/>
    <w:uiPriority w:val="99"/>
    <w:semiHidden/>
    <w:rsid w:val="007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0507"/>
  </w:style>
  <w:style w:type="paragraph" w:customStyle="1" w:styleId="ConsPlusNormal">
    <w:name w:val="ConsPlusNormal"/>
    <w:uiPriority w:val="99"/>
    <w:rsid w:val="0009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A80E22"/>
    <w:pPr>
      <w:widowControl w:val="0"/>
      <w:suppressAutoHyphens/>
      <w:spacing w:after="120" w:line="240" w:lineRule="auto"/>
    </w:pPr>
    <w:rPr>
      <w:rFonts w:ascii="Arial" w:hAnsi="Arial" w:cs="Arial"/>
      <w:kern w:val="2"/>
      <w:sz w:val="20"/>
      <w:szCs w:val="20"/>
      <w:lang w:eastAsia="hi-IN" w:bidi="hi-IN"/>
    </w:rPr>
  </w:style>
  <w:style w:type="character" w:customStyle="1" w:styleId="ac">
    <w:name w:val="Основной текст Знак"/>
    <w:link w:val="ab"/>
    <w:uiPriority w:val="99"/>
    <w:locked/>
    <w:rsid w:val="00A80E22"/>
    <w:rPr>
      <w:rFonts w:ascii="Arial" w:hAnsi="Arial" w:cs="Arial"/>
      <w:kern w:val="2"/>
      <w:sz w:val="24"/>
      <w:szCs w:val="24"/>
      <w:lang w:eastAsia="hi-IN" w:bidi="hi-IN"/>
    </w:rPr>
  </w:style>
  <w:style w:type="table" w:styleId="ad">
    <w:name w:val="Table Grid"/>
    <w:basedOn w:val="a1"/>
    <w:locked/>
    <w:rsid w:val="0038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6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5379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8032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Максимец Екатерина Владимировна</cp:lastModifiedBy>
  <cp:revision>28</cp:revision>
  <cp:lastPrinted>2017-03-06T07:28:00Z</cp:lastPrinted>
  <dcterms:created xsi:type="dcterms:W3CDTF">2016-08-11T00:36:00Z</dcterms:created>
  <dcterms:modified xsi:type="dcterms:W3CDTF">2017-03-09T07:33:00Z</dcterms:modified>
</cp:coreProperties>
</file>